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5"/>
        <w:gridCol w:w="1418"/>
        <w:gridCol w:w="959"/>
        <w:gridCol w:w="850"/>
        <w:gridCol w:w="3402"/>
      </w:tblGrid>
      <w:tr w:rsidR="00DF102A" w:rsidRPr="001D1700" w14:paraId="483ABD38" w14:textId="77777777" w:rsidTr="00DF102A">
        <w:trPr>
          <w:trHeight w:val="492"/>
          <w:jc w:val="center"/>
        </w:trPr>
        <w:tc>
          <w:tcPr>
            <w:tcW w:w="30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19B3C4" w14:textId="111F1B25" w:rsidR="00DF102A" w:rsidRPr="00F12D9C" w:rsidRDefault="00DF102A" w:rsidP="00561929">
            <w:pPr>
              <w:jc w:val="center"/>
              <w:rPr>
                <w:b/>
                <w:bCs/>
                <w:sz w:val="20"/>
                <w:szCs w:val="16"/>
              </w:rPr>
            </w:pPr>
            <w:r w:rsidRPr="00ED59AA">
              <w:rPr>
                <w:b/>
                <w:bCs/>
                <w:sz w:val="20"/>
                <w:szCs w:val="16"/>
              </w:rPr>
              <w:t>Direttore del Percorso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121B2E" w14:textId="4CA9133D" w:rsidR="00DF102A" w:rsidRPr="001D1700" w:rsidRDefault="00DF102A" w:rsidP="00561929">
            <w:pPr>
              <w:jc w:val="center"/>
            </w:pPr>
            <w:r>
              <w:t>Prof. Mauro Antonio Mezzina</w:t>
            </w:r>
          </w:p>
        </w:tc>
        <w:tc>
          <w:tcPr>
            <w:tcW w:w="9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6A9774D" w14:textId="77777777" w:rsidR="00DF102A" w:rsidRDefault="00DF102A" w:rsidP="00561929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E52724E" w14:textId="77777777" w:rsidR="00DF102A" w:rsidRPr="001D1700" w:rsidRDefault="00DF102A" w:rsidP="00561929">
            <w:pPr>
              <w:ind w:left="-254"/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2CC4BCE4" w14:textId="77777777" w:rsidR="00DA7E50" w:rsidRPr="00B56246" w:rsidRDefault="00DA7E50" w:rsidP="00DA7E50">
            <w:pPr>
              <w:jc w:val="center"/>
              <w:rPr>
                <w:b/>
                <w:bCs/>
                <w:sz w:val="30"/>
                <w:szCs w:val="28"/>
              </w:rPr>
            </w:pPr>
            <w:r w:rsidRPr="00B56246">
              <w:rPr>
                <w:b/>
                <w:bCs/>
                <w:sz w:val="30"/>
                <w:szCs w:val="28"/>
              </w:rPr>
              <w:t>60 CFA</w:t>
            </w:r>
          </w:p>
          <w:p w14:paraId="128F413C" w14:textId="77777777" w:rsidR="00DA7E50" w:rsidRDefault="00DA7E50" w:rsidP="00DA7E50">
            <w:pPr>
              <w:jc w:val="center"/>
            </w:pPr>
            <w:r>
              <w:t>Solo possesso di Laurea</w:t>
            </w:r>
          </w:p>
          <w:p w14:paraId="2BF7F00E" w14:textId="1CC65C70" w:rsidR="00DF102A" w:rsidRDefault="00DA7E50" w:rsidP="00DA7E50">
            <w:pPr>
              <w:jc w:val="center"/>
            </w:pPr>
            <w:r>
              <w:t>Come titolo di accesso</w:t>
            </w:r>
          </w:p>
        </w:tc>
      </w:tr>
      <w:tr w:rsidR="00DF102A" w:rsidRPr="001D1700" w14:paraId="4DA4839C" w14:textId="6B8AC468" w:rsidTr="00DF102A">
        <w:trPr>
          <w:trHeight w:val="492"/>
          <w:jc w:val="center"/>
        </w:trPr>
        <w:tc>
          <w:tcPr>
            <w:tcW w:w="30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4795482" w14:textId="77777777" w:rsidR="00DF102A" w:rsidRDefault="00DF102A" w:rsidP="00561929">
            <w:pPr>
              <w:jc w:val="center"/>
              <w:rPr>
                <w:b/>
                <w:bCs/>
                <w:sz w:val="20"/>
                <w:szCs w:val="16"/>
              </w:rPr>
            </w:pPr>
            <w:r w:rsidRPr="00F12D9C">
              <w:rPr>
                <w:b/>
                <w:bCs/>
                <w:sz w:val="20"/>
                <w:szCs w:val="16"/>
              </w:rPr>
              <w:t xml:space="preserve">Insegnamenti Classe </w:t>
            </w:r>
          </w:p>
          <w:p w14:paraId="0A496004" w14:textId="59F9B78F" w:rsidR="00DF102A" w:rsidRPr="007C443E" w:rsidRDefault="00DF102A" w:rsidP="00561929">
            <w:pPr>
              <w:jc w:val="center"/>
              <w:rPr>
                <w:b/>
                <w:bCs/>
              </w:rPr>
            </w:pPr>
            <w:r w:rsidRPr="00DA7E50">
              <w:rPr>
                <w:b/>
                <w:bCs/>
                <w:sz w:val="28"/>
                <w:szCs w:val="24"/>
              </w:rPr>
              <w:t>A014</w:t>
            </w:r>
            <w:r w:rsidRPr="004B4556">
              <w:rPr>
                <w:b/>
                <w:bCs/>
                <w:sz w:val="20"/>
                <w:szCs w:val="16"/>
              </w:rPr>
              <w:t xml:space="preserve">-FI </w:t>
            </w:r>
            <w:r w:rsidR="00F76A6E" w:rsidRPr="00F76A6E">
              <w:rPr>
                <w:b/>
                <w:bCs/>
                <w:sz w:val="20"/>
                <w:szCs w:val="16"/>
              </w:rPr>
              <w:t>DISCIPLINE PLASTICHE, SCULTOREE E SCENOPLASTICHE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BF534B9" w14:textId="77777777" w:rsidR="00DF102A" w:rsidRPr="001D1700" w:rsidRDefault="00DF102A" w:rsidP="00561929">
            <w:pPr>
              <w:jc w:val="center"/>
            </w:pPr>
            <w:r w:rsidRPr="001D1700">
              <w:t>SSD</w:t>
            </w:r>
          </w:p>
        </w:tc>
        <w:tc>
          <w:tcPr>
            <w:tcW w:w="9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AD8E5E" w14:textId="48E0C39E" w:rsidR="00DF102A" w:rsidRPr="001D1700" w:rsidRDefault="00DF102A" w:rsidP="00561929">
            <w:pPr>
              <w:jc w:val="center"/>
            </w:pPr>
            <w:r>
              <w:t>Ore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3BA157" w14:textId="06AD34AB" w:rsidR="00DF102A" w:rsidRPr="00770EC4" w:rsidRDefault="00DF102A" w:rsidP="00561929">
            <w:pPr>
              <w:ind w:left="-254"/>
              <w:jc w:val="center"/>
              <w:rPr>
                <w:i/>
                <w:iCs/>
              </w:rPr>
            </w:pPr>
            <w:r w:rsidRPr="001D1700">
              <w:t>CFU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3002ADC0" w14:textId="77777777" w:rsidR="00DF102A" w:rsidRDefault="00DF102A" w:rsidP="00E13CAF">
            <w:pPr>
              <w:jc w:val="center"/>
            </w:pPr>
          </w:p>
          <w:p w14:paraId="4EA93D61" w14:textId="71D0761E" w:rsidR="00DF102A" w:rsidRPr="001D1700" w:rsidRDefault="00DF102A" w:rsidP="00E13CAF">
            <w:pPr>
              <w:jc w:val="center"/>
            </w:pPr>
            <w:r>
              <w:t>Docente</w:t>
            </w:r>
          </w:p>
        </w:tc>
      </w:tr>
      <w:tr w:rsidR="00E13CAF" w:rsidRPr="001D1700" w14:paraId="2CED05E7" w14:textId="77777777" w:rsidTr="00DF102A">
        <w:trPr>
          <w:trHeight w:val="561"/>
          <w:jc w:val="center"/>
        </w:trPr>
        <w:tc>
          <w:tcPr>
            <w:tcW w:w="9634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D5BFC5B" w14:textId="6A6D6FEB" w:rsidR="00E13CAF" w:rsidRPr="007C443E" w:rsidRDefault="00E13CAF" w:rsidP="00561929">
            <w:pPr>
              <w:jc w:val="center"/>
              <w:rPr>
                <w:b/>
                <w:bCs/>
              </w:rPr>
            </w:pPr>
            <w:r w:rsidRPr="007C443E">
              <w:rPr>
                <w:b/>
                <w:bCs/>
              </w:rPr>
              <w:t>INSEGNAMENTI DISCIPLINARI</w:t>
            </w:r>
          </w:p>
        </w:tc>
      </w:tr>
      <w:tr w:rsidR="00DF102A" w:rsidRPr="001D1700" w14:paraId="56A7F0F5" w14:textId="4EC5780A" w:rsidTr="00DF102A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3B59DB8D" w14:textId="597D74E5" w:rsidR="00DF102A" w:rsidRPr="001D1700" w:rsidRDefault="00DF102A" w:rsidP="00561929">
            <w:pPr>
              <w:jc w:val="center"/>
              <w:rPr>
                <w:lang w:eastAsia="en-US"/>
              </w:rPr>
            </w:pPr>
            <w:r w:rsidRPr="005B0FC5">
              <w:rPr>
                <w:lang w:eastAsia="en-US"/>
              </w:rPr>
              <w:t>Video Installazione</w:t>
            </w:r>
          </w:p>
        </w:tc>
        <w:tc>
          <w:tcPr>
            <w:tcW w:w="1418" w:type="dxa"/>
            <w:shd w:val="clear" w:color="auto" w:fill="auto"/>
          </w:tcPr>
          <w:p w14:paraId="01488EF0" w14:textId="7E99AD7C" w:rsidR="00DF102A" w:rsidRPr="00D939DB" w:rsidRDefault="00DF102A" w:rsidP="005B0FC5">
            <w:pPr>
              <w:ind w:left="-145" w:firstLine="145"/>
              <w:jc w:val="center"/>
              <w:rPr>
                <w:lang w:eastAsia="en-US"/>
              </w:rPr>
            </w:pPr>
            <w:r w:rsidRPr="005B0FC5">
              <w:rPr>
                <w:lang w:eastAsia="en-US"/>
              </w:rPr>
              <w:t>ABPR 36</w:t>
            </w:r>
          </w:p>
        </w:tc>
        <w:tc>
          <w:tcPr>
            <w:tcW w:w="959" w:type="dxa"/>
            <w:shd w:val="clear" w:color="auto" w:fill="auto"/>
          </w:tcPr>
          <w:p w14:paraId="57A03114" w14:textId="342D1FA2" w:rsidR="00DF102A" w:rsidRPr="001D1700" w:rsidRDefault="00DF102A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850" w:type="dxa"/>
            <w:shd w:val="clear" w:color="auto" w:fill="auto"/>
          </w:tcPr>
          <w:p w14:paraId="3787A655" w14:textId="63DF4185" w:rsidR="00DF102A" w:rsidRPr="001D1700" w:rsidRDefault="00DF102A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402" w:type="dxa"/>
          </w:tcPr>
          <w:p w14:paraId="6A04D68E" w14:textId="2B69C9F1" w:rsidR="00DF102A" w:rsidRPr="001D1700" w:rsidRDefault="00DA7E50" w:rsidP="001533AB">
            <w:pPr>
              <w:rPr>
                <w:lang w:eastAsia="en-US"/>
              </w:rPr>
            </w:pPr>
            <w:r>
              <w:rPr>
                <w:lang w:eastAsia="en-US"/>
              </w:rPr>
              <w:t>Prof. N. Angiuli</w:t>
            </w:r>
          </w:p>
        </w:tc>
      </w:tr>
      <w:tr w:rsidR="00DF102A" w:rsidRPr="001D1700" w14:paraId="1F5DD713" w14:textId="77777777" w:rsidTr="00DF102A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28145D67" w14:textId="0DF67058" w:rsidR="00DF102A" w:rsidRPr="0003546B" w:rsidRDefault="00DF102A" w:rsidP="00561929">
            <w:pPr>
              <w:jc w:val="center"/>
              <w:rPr>
                <w:lang w:eastAsia="en-US"/>
              </w:rPr>
            </w:pPr>
            <w:r w:rsidRPr="005B0FC5">
              <w:rPr>
                <w:lang w:eastAsia="en-US"/>
              </w:rPr>
              <w:t>La Fusione e le sue Tecniche</w:t>
            </w:r>
          </w:p>
        </w:tc>
        <w:tc>
          <w:tcPr>
            <w:tcW w:w="1418" w:type="dxa"/>
            <w:shd w:val="clear" w:color="auto" w:fill="auto"/>
          </w:tcPr>
          <w:p w14:paraId="305010AF" w14:textId="17FB50A6" w:rsidR="00DF102A" w:rsidRPr="0003546B" w:rsidRDefault="00DF102A" w:rsidP="00561929">
            <w:pPr>
              <w:jc w:val="center"/>
              <w:rPr>
                <w:lang w:eastAsia="en-US"/>
              </w:rPr>
            </w:pPr>
            <w:r w:rsidRPr="005B0FC5">
              <w:rPr>
                <w:lang w:eastAsia="en-US"/>
              </w:rPr>
              <w:t>ABA V10</w:t>
            </w:r>
          </w:p>
        </w:tc>
        <w:tc>
          <w:tcPr>
            <w:tcW w:w="959" w:type="dxa"/>
            <w:shd w:val="clear" w:color="auto" w:fill="auto"/>
          </w:tcPr>
          <w:p w14:paraId="0A9CE25E" w14:textId="3CD920BD" w:rsidR="00DF102A" w:rsidRDefault="00DF102A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850" w:type="dxa"/>
            <w:shd w:val="clear" w:color="auto" w:fill="auto"/>
          </w:tcPr>
          <w:p w14:paraId="3FA4ECFE" w14:textId="068C5523" w:rsidR="00DF102A" w:rsidRDefault="00DF102A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402" w:type="dxa"/>
          </w:tcPr>
          <w:p w14:paraId="352492A2" w14:textId="4CA77B69" w:rsidR="00DF102A" w:rsidRPr="001D1700" w:rsidRDefault="00DA7E50" w:rsidP="001533AB">
            <w:pPr>
              <w:rPr>
                <w:lang w:eastAsia="en-US"/>
              </w:rPr>
            </w:pPr>
            <w:r>
              <w:rPr>
                <w:lang w:eastAsia="en-US"/>
              </w:rPr>
              <w:t>Prof. M. Mariano</w:t>
            </w:r>
          </w:p>
        </w:tc>
      </w:tr>
      <w:tr w:rsidR="00DF102A" w:rsidRPr="001D1700" w14:paraId="33BE41CD" w14:textId="77777777" w:rsidTr="00DF102A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0CB68484" w14:textId="48690423" w:rsidR="00DF102A" w:rsidRPr="0003546B" w:rsidRDefault="00DF102A" w:rsidP="00561929">
            <w:pPr>
              <w:jc w:val="center"/>
              <w:rPr>
                <w:lang w:eastAsia="en-US"/>
              </w:rPr>
            </w:pPr>
            <w:r w:rsidRPr="005B0FC5">
              <w:rPr>
                <w:lang w:eastAsia="en-US"/>
              </w:rPr>
              <w:t>Tecniche di Modellazione Digitale Computer 3D</w:t>
            </w:r>
          </w:p>
        </w:tc>
        <w:tc>
          <w:tcPr>
            <w:tcW w:w="1418" w:type="dxa"/>
            <w:shd w:val="clear" w:color="auto" w:fill="auto"/>
          </w:tcPr>
          <w:p w14:paraId="51067C64" w14:textId="097E4BF4" w:rsidR="00DF102A" w:rsidRPr="0003546B" w:rsidRDefault="00DF102A" w:rsidP="00561929">
            <w:pPr>
              <w:jc w:val="center"/>
              <w:rPr>
                <w:lang w:eastAsia="en-US"/>
              </w:rPr>
            </w:pPr>
            <w:r w:rsidRPr="005B0FC5">
              <w:rPr>
                <w:lang w:eastAsia="en-US"/>
              </w:rPr>
              <w:t>ABTEC 41</w:t>
            </w:r>
          </w:p>
        </w:tc>
        <w:tc>
          <w:tcPr>
            <w:tcW w:w="959" w:type="dxa"/>
            <w:shd w:val="clear" w:color="auto" w:fill="auto"/>
          </w:tcPr>
          <w:p w14:paraId="00DEEA43" w14:textId="6ACDA7B7" w:rsidR="00DF102A" w:rsidRDefault="00DF102A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850" w:type="dxa"/>
            <w:shd w:val="clear" w:color="auto" w:fill="auto"/>
          </w:tcPr>
          <w:p w14:paraId="02CDCF54" w14:textId="6EA7FC1B" w:rsidR="00DF102A" w:rsidRDefault="00DF102A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402" w:type="dxa"/>
          </w:tcPr>
          <w:p w14:paraId="2C978BD4" w14:textId="0F3B934B" w:rsidR="00DF102A" w:rsidRPr="001D1700" w:rsidRDefault="00DA7E50" w:rsidP="001533AB">
            <w:pPr>
              <w:rPr>
                <w:lang w:eastAsia="en-US"/>
              </w:rPr>
            </w:pPr>
            <w:r>
              <w:rPr>
                <w:lang w:eastAsia="en-US"/>
              </w:rPr>
              <w:t>Prof. F. Lanzillotta</w:t>
            </w:r>
          </w:p>
        </w:tc>
      </w:tr>
      <w:tr w:rsidR="00DF102A" w:rsidRPr="001D1700" w14:paraId="2A9C5B5E" w14:textId="77777777" w:rsidTr="00DF102A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5FFEC741" w14:textId="02626560" w:rsidR="00DF102A" w:rsidRPr="0003546B" w:rsidRDefault="00DF102A" w:rsidP="00F032B9">
            <w:pPr>
              <w:tabs>
                <w:tab w:val="left" w:pos="933"/>
              </w:tabs>
              <w:jc w:val="center"/>
              <w:rPr>
                <w:lang w:eastAsia="en-US"/>
              </w:rPr>
            </w:pPr>
            <w:r w:rsidRPr="005B0FC5">
              <w:rPr>
                <w:lang w:eastAsia="en-US"/>
              </w:rPr>
              <w:t>La Scultura tra Tradizione e Nuove Tecnologie - Applicazioni</w:t>
            </w:r>
          </w:p>
        </w:tc>
        <w:tc>
          <w:tcPr>
            <w:tcW w:w="1418" w:type="dxa"/>
            <w:shd w:val="clear" w:color="auto" w:fill="auto"/>
          </w:tcPr>
          <w:p w14:paraId="4C2EF017" w14:textId="578BDD14" w:rsidR="00DF102A" w:rsidRPr="00F032B9" w:rsidRDefault="00DF102A" w:rsidP="00F032B9">
            <w:pPr>
              <w:jc w:val="center"/>
              <w:rPr>
                <w:lang w:eastAsia="en-US"/>
              </w:rPr>
            </w:pPr>
            <w:r w:rsidRPr="005B0FC5">
              <w:rPr>
                <w:lang w:eastAsia="en-US"/>
              </w:rPr>
              <w:t>ABA V07</w:t>
            </w:r>
          </w:p>
        </w:tc>
        <w:tc>
          <w:tcPr>
            <w:tcW w:w="959" w:type="dxa"/>
            <w:shd w:val="clear" w:color="auto" w:fill="auto"/>
          </w:tcPr>
          <w:p w14:paraId="3FBD7647" w14:textId="34E47F93" w:rsidR="00DF102A" w:rsidRDefault="00DF102A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850" w:type="dxa"/>
            <w:shd w:val="clear" w:color="auto" w:fill="auto"/>
          </w:tcPr>
          <w:p w14:paraId="626F460D" w14:textId="3CFF049E" w:rsidR="00DF102A" w:rsidRDefault="00DF102A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3402" w:type="dxa"/>
          </w:tcPr>
          <w:p w14:paraId="61DF4CC4" w14:textId="08427E6A" w:rsidR="00DF102A" w:rsidRPr="001D1700" w:rsidRDefault="00DA7E50" w:rsidP="001533AB">
            <w:pPr>
              <w:rPr>
                <w:lang w:eastAsia="en-US"/>
              </w:rPr>
            </w:pPr>
            <w:r>
              <w:rPr>
                <w:lang w:eastAsia="en-US"/>
              </w:rPr>
              <w:t>Prof. M. A. Mezzina</w:t>
            </w:r>
          </w:p>
        </w:tc>
      </w:tr>
      <w:tr w:rsidR="00DF102A" w:rsidRPr="001D1700" w14:paraId="241BDE0A" w14:textId="77777777" w:rsidTr="00DF102A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2C74BB01" w14:textId="5E0FB9F1" w:rsidR="00DF102A" w:rsidRPr="0003546B" w:rsidRDefault="00DF102A" w:rsidP="00F032B9">
            <w:pPr>
              <w:tabs>
                <w:tab w:val="left" w:pos="334"/>
              </w:tabs>
              <w:jc w:val="center"/>
              <w:rPr>
                <w:lang w:eastAsia="en-US"/>
              </w:rPr>
            </w:pPr>
            <w:r w:rsidRPr="005B0FC5">
              <w:rPr>
                <w:lang w:eastAsia="en-US"/>
              </w:rPr>
              <w:t>I Nuovi Materiali per la Scultura</w:t>
            </w:r>
          </w:p>
        </w:tc>
        <w:tc>
          <w:tcPr>
            <w:tcW w:w="1418" w:type="dxa"/>
            <w:shd w:val="clear" w:color="auto" w:fill="auto"/>
          </w:tcPr>
          <w:p w14:paraId="1536DCB3" w14:textId="272BFFFC" w:rsidR="00DF102A" w:rsidRPr="0003546B" w:rsidRDefault="00DF102A" w:rsidP="00561929">
            <w:pPr>
              <w:jc w:val="center"/>
              <w:rPr>
                <w:lang w:eastAsia="en-US"/>
              </w:rPr>
            </w:pPr>
            <w:r w:rsidRPr="005B0FC5">
              <w:rPr>
                <w:lang w:eastAsia="en-US"/>
              </w:rPr>
              <w:t>ABA V07</w:t>
            </w:r>
          </w:p>
        </w:tc>
        <w:tc>
          <w:tcPr>
            <w:tcW w:w="959" w:type="dxa"/>
            <w:shd w:val="clear" w:color="auto" w:fill="auto"/>
          </w:tcPr>
          <w:p w14:paraId="74BD6F81" w14:textId="0BB98FE6" w:rsidR="00DF102A" w:rsidRDefault="00DF102A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850" w:type="dxa"/>
            <w:shd w:val="clear" w:color="auto" w:fill="auto"/>
          </w:tcPr>
          <w:p w14:paraId="226B95B6" w14:textId="68D22752" w:rsidR="00DF102A" w:rsidRDefault="00DF102A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402" w:type="dxa"/>
          </w:tcPr>
          <w:p w14:paraId="145B25AF" w14:textId="39644248" w:rsidR="00DF102A" w:rsidRPr="001D1700" w:rsidRDefault="00DA7E50" w:rsidP="001533AB">
            <w:pPr>
              <w:rPr>
                <w:lang w:eastAsia="en-US"/>
              </w:rPr>
            </w:pPr>
            <w:r>
              <w:rPr>
                <w:lang w:eastAsia="en-US"/>
              </w:rPr>
              <w:t>Prof. M. A. Mezzina</w:t>
            </w:r>
          </w:p>
        </w:tc>
      </w:tr>
    </w:tbl>
    <w:p w14:paraId="0B1E3183" w14:textId="7E8195E9" w:rsidR="00DA6E7A" w:rsidRDefault="00DA6E7A" w:rsidP="00603BF4">
      <w:pPr>
        <w:spacing w:line="240" w:lineRule="atLeast"/>
        <w:jc w:val="both"/>
        <w:rPr>
          <w:lang w:eastAsia="en-US"/>
        </w:rPr>
      </w:pPr>
    </w:p>
    <w:sectPr w:rsidR="00DA6E7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ZapfHumnst BT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6DB"/>
    <w:rsid w:val="0003546B"/>
    <w:rsid w:val="001336CB"/>
    <w:rsid w:val="001B37D0"/>
    <w:rsid w:val="001B48C8"/>
    <w:rsid w:val="0025250F"/>
    <w:rsid w:val="00367CE7"/>
    <w:rsid w:val="0039631B"/>
    <w:rsid w:val="003B3E8E"/>
    <w:rsid w:val="00413425"/>
    <w:rsid w:val="00444063"/>
    <w:rsid w:val="00463741"/>
    <w:rsid w:val="00496DE1"/>
    <w:rsid w:val="004B4556"/>
    <w:rsid w:val="00524E1D"/>
    <w:rsid w:val="00561929"/>
    <w:rsid w:val="005B0FC5"/>
    <w:rsid w:val="005D23B4"/>
    <w:rsid w:val="00603BF4"/>
    <w:rsid w:val="00726B31"/>
    <w:rsid w:val="0075111D"/>
    <w:rsid w:val="00770EC4"/>
    <w:rsid w:val="007C443E"/>
    <w:rsid w:val="00801E1A"/>
    <w:rsid w:val="00853EBE"/>
    <w:rsid w:val="00873588"/>
    <w:rsid w:val="009A094A"/>
    <w:rsid w:val="009A55C5"/>
    <w:rsid w:val="009B26DB"/>
    <w:rsid w:val="009B3104"/>
    <w:rsid w:val="00A16C0F"/>
    <w:rsid w:val="00A50405"/>
    <w:rsid w:val="00AB7ECE"/>
    <w:rsid w:val="00B1183E"/>
    <w:rsid w:val="00B2022D"/>
    <w:rsid w:val="00BC3A7C"/>
    <w:rsid w:val="00C05A79"/>
    <w:rsid w:val="00C90BB6"/>
    <w:rsid w:val="00D05AE8"/>
    <w:rsid w:val="00D939DB"/>
    <w:rsid w:val="00DA6E7A"/>
    <w:rsid w:val="00DA7E50"/>
    <w:rsid w:val="00DD2858"/>
    <w:rsid w:val="00DF102A"/>
    <w:rsid w:val="00E13CAF"/>
    <w:rsid w:val="00E50275"/>
    <w:rsid w:val="00E634EA"/>
    <w:rsid w:val="00ED59AA"/>
    <w:rsid w:val="00F032B9"/>
    <w:rsid w:val="00F0775E"/>
    <w:rsid w:val="00F12D9C"/>
    <w:rsid w:val="00F341F0"/>
    <w:rsid w:val="00F75D95"/>
    <w:rsid w:val="00F76A6E"/>
    <w:rsid w:val="00F76C47"/>
    <w:rsid w:val="00F9349A"/>
    <w:rsid w:val="00FA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4FFA4"/>
  <w15:docId w15:val="{D174F707-1916-49B6-B2FA-B0FF2C7F2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B26DB"/>
    <w:pPr>
      <w:spacing w:after="0" w:line="240" w:lineRule="auto"/>
    </w:pPr>
    <w:rPr>
      <w:rFonts w:ascii="ZapfHumnst BT" w:eastAsia="Times New Roman" w:hAnsi="ZapfHumnst BT" w:cs="Times New Roman"/>
      <w:sz w:val="24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olo4Carattere">
    <w:name w:val="Titolo 4 Carattere"/>
    <w:basedOn w:val="Carpredefinitoparagrafo"/>
    <w:link w:val="Titolo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olo">
    <w:name w:val="Title"/>
    <w:basedOn w:val="Normale"/>
    <w:next w:val="Normale"/>
    <w:link w:val="TitoloCarattere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nfasidelicata">
    <w:name w:val="Subtle Emphasis"/>
    <w:basedOn w:val="Carpredefinitoparagrafo"/>
    <w:uiPriority w:val="19"/>
    <w:qFormat/>
    <w:rPr>
      <w:i/>
      <w:iCs/>
      <w:color w:val="808080" w:themeColor="text1" w:themeTint="7F"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character" w:styleId="Enfasiintensa">
    <w:name w:val="Intense Emphasis"/>
    <w:basedOn w:val="Carpredefinitoparagrafo"/>
    <w:uiPriority w:val="21"/>
    <w:qFormat/>
    <w:rPr>
      <w:b/>
      <w:bCs/>
      <w:i/>
      <w:iCs/>
      <w:color w:val="4F81BD" w:themeColor="accent1"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CitazioneCarattere">
    <w:name w:val="Citazione Carattere"/>
    <w:basedOn w:val="Carpredefinitoparagrafo"/>
    <w:link w:val="Citazione"/>
    <w:uiPriority w:val="29"/>
    <w:rPr>
      <w:i/>
      <w:iCs/>
      <w:color w:val="000000" w:themeColor="text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Pr>
      <w:b/>
      <w:bCs/>
      <w:smallCaps/>
      <w:spacing w:val="5"/>
    </w:rPr>
  </w:style>
  <w:style w:type="paragraph" w:styleId="Paragrafoelenco">
    <w:name w:val="List Paragraph"/>
    <w:basedOn w:val="Normale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Collegamentoipertestuale">
    <w:name w:val="Hyperlink"/>
    <w:basedOn w:val="Carpredefinitoparagrafo"/>
    <w:uiPriority w:val="99"/>
    <w:unhideWhenUsed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unhideWhenUsed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6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6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8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8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7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2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1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root\Templates\1040\Word%202010%20l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4c05f1-9af8-4fff-829e-3641de01e9b6">
      <Terms xmlns="http://schemas.microsoft.com/office/infopath/2007/PartnerControls"/>
    </lcf76f155ced4ddcb4097134ff3c332f>
    <TaxCatchAll xmlns="ad1cc82e-83a6-419c-bcdb-bc641770a42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3D3FB42CEE22E4E8F187BF11C98BF5F" ma:contentTypeVersion="13" ma:contentTypeDescription="Creare un nuovo documento." ma:contentTypeScope="" ma:versionID="efbf649dbe36a3d15485b890340c299b">
  <xsd:schema xmlns:xsd="http://www.w3.org/2001/XMLSchema" xmlns:xs="http://www.w3.org/2001/XMLSchema" xmlns:p="http://schemas.microsoft.com/office/2006/metadata/properties" xmlns:ns2="1b4c05f1-9af8-4fff-829e-3641de01e9b6" xmlns:ns3="ad1cc82e-83a6-419c-bcdb-bc641770a42a" targetNamespace="http://schemas.microsoft.com/office/2006/metadata/properties" ma:root="true" ma:fieldsID="6f92e79f440e6fdd78d089c8c43125ac" ns2:_="" ns3:_="">
    <xsd:import namespace="1b4c05f1-9af8-4fff-829e-3641de01e9b6"/>
    <xsd:import namespace="ad1cc82e-83a6-419c-bcdb-bc641770a4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4c05f1-9af8-4fff-829e-3641de01e9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4ed3564a-629b-4c47-97c4-11f533af96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1cc82e-83a6-419c-bcdb-bc641770a42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90bca4d-abcb-4c49-855f-0e1dc0af9712}" ma:internalName="TaxCatchAll" ma:showField="CatchAllData" ma:web="ad1cc82e-83a6-419c-bcdb-bc641770a4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7AB1B7B-2C4F-4F1F-A43C-C043006879F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8A22BEE-85FE-4AB2-8240-3E1DA76D573A}">
  <ds:schemaRefs>
    <ds:schemaRef ds:uri="http://schemas.microsoft.com/office/2006/metadata/properties"/>
    <ds:schemaRef ds:uri="http://schemas.microsoft.com/office/infopath/2007/PartnerControls"/>
    <ds:schemaRef ds:uri="1b4c05f1-9af8-4fff-829e-3641de01e9b6"/>
    <ds:schemaRef ds:uri="ad1cc82e-83a6-419c-bcdb-bc641770a42a"/>
  </ds:schemaRefs>
</ds:datastoreItem>
</file>

<file path=customXml/itemProps3.xml><?xml version="1.0" encoding="utf-8"?>
<ds:datastoreItem xmlns:ds="http://schemas.openxmlformats.org/officeDocument/2006/customXml" ds:itemID="{DC6B7A29-B3D5-44B0-AA98-D57DCAEC58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4c05f1-9af8-4fff-829e-3641de01e9b6"/>
    <ds:schemaRef ds:uri="ad1cc82e-83a6-419c-bcdb-bc641770a4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2010 look</Template>
  <TotalTime>1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bari</dc:creator>
  <cp:keywords/>
  <dc:description/>
  <cp:lastModifiedBy>Mauro Antonio Mezzina</cp:lastModifiedBy>
  <cp:revision>3</cp:revision>
  <dcterms:created xsi:type="dcterms:W3CDTF">2025-05-28T15:12:00Z</dcterms:created>
  <dcterms:modified xsi:type="dcterms:W3CDTF">2025-05-28T17:07:00Z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0x01010073D3FB42CEE22E4E8F187BF11C98BF5F</vt:lpwstr>
  </property>
</Properties>
</file>